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F7" w:rsidRPr="003050F7" w:rsidRDefault="003050F7" w:rsidP="003050F7">
      <w:pPr>
        <w:jc w:val="both"/>
        <w:rPr>
          <w:sz w:val="28"/>
          <w:szCs w:val="28"/>
          <w:lang w:val="en-US"/>
        </w:rPr>
      </w:pPr>
      <w:r w:rsidRPr="003050F7">
        <w:rPr>
          <w:sz w:val="28"/>
          <w:szCs w:val="28"/>
          <w:lang w:val="en-US"/>
        </w:rPr>
        <w:t>EO4Alps – The Alps from Space Workshop, 27-29 June 2018, Innsbruck, Austria</w:t>
      </w:r>
    </w:p>
    <w:p w:rsidR="00AF099B" w:rsidRPr="003050F7" w:rsidRDefault="00E80F11" w:rsidP="00AF099B">
      <w:pPr>
        <w:pStyle w:val="papertitle"/>
        <w:rPr>
          <w:rFonts w:asciiTheme="minorHAnsi" w:eastAsiaTheme="minorHAnsi" w:hAnsiTheme="minorHAnsi" w:cstheme="minorBidi"/>
          <w:b/>
          <w:noProof w:val="0"/>
          <w:sz w:val="36"/>
          <w:szCs w:val="36"/>
        </w:rPr>
      </w:pPr>
      <w:r>
        <w:rPr>
          <w:rFonts w:asciiTheme="minorHAnsi" w:eastAsiaTheme="minorHAnsi" w:hAnsiTheme="minorHAnsi" w:cstheme="minorBidi"/>
          <w:b/>
          <w:noProof w:val="0"/>
          <w:sz w:val="36"/>
          <w:szCs w:val="36"/>
        </w:rPr>
        <w:t>Understanding</w:t>
      </w:r>
      <w:r w:rsidR="00155906">
        <w:rPr>
          <w:rFonts w:asciiTheme="minorHAnsi" w:eastAsiaTheme="minorHAnsi" w:hAnsiTheme="minorHAnsi" w:cstheme="minorBidi"/>
          <w:b/>
          <w:noProof w:val="0"/>
          <w:sz w:val="36"/>
          <w:szCs w:val="36"/>
        </w:rPr>
        <w:t xml:space="preserve"> </w:t>
      </w:r>
      <w:r w:rsidR="004647FC">
        <w:rPr>
          <w:rFonts w:asciiTheme="minorHAnsi" w:eastAsiaTheme="minorHAnsi" w:hAnsiTheme="minorHAnsi" w:cstheme="minorBidi"/>
          <w:b/>
          <w:noProof w:val="0"/>
          <w:sz w:val="36"/>
          <w:szCs w:val="36"/>
        </w:rPr>
        <w:t>S</w:t>
      </w:r>
      <w:r w:rsidR="00AF099B" w:rsidRPr="003050F7">
        <w:rPr>
          <w:rFonts w:asciiTheme="minorHAnsi" w:eastAsiaTheme="minorHAnsi" w:hAnsiTheme="minorHAnsi" w:cstheme="minorBidi"/>
          <w:b/>
          <w:noProof w:val="0"/>
          <w:sz w:val="36"/>
          <w:szCs w:val="36"/>
        </w:rPr>
        <w:t xml:space="preserve">patiotemporal </w:t>
      </w:r>
      <w:r w:rsidR="004647FC">
        <w:rPr>
          <w:rFonts w:asciiTheme="minorHAnsi" w:eastAsiaTheme="minorHAnsi" w:hAnsiTheme="minorHAnsi" w:cstheme="minorBidi"/>
          <w:b/>
          <w:noProof w:val="0"/>
          <w:sz w:val="36"/>
          <w:szCs w:val="36"/>
        </w:rPr>
        <w:t>V</w:t>
      </w:r>
      <w:r w:rsidR="00AF099B" w:rsidRPr="003050F7">
        <w:rPr>
          <w:rFonts w:asciiTheme="minorHAnsi" w:eastAsiaTheme="minorHAnsi" w:hAnsiTheme="minorHAnsi" w:cstheme="minorBidi"/>
          <w:b/>
          <w:noProof w:val="0"/>
          <w:sz w:val="36"/>
          <w:szCs w:val="36"/>
        </w:rPr>
        <w:t xml:space="preserve">egetation </w:t>
      </w:r>
      <w:r w:rsidR="004647FC">
        <w:rPr>
          <w:rFonts w:asciiTheme="minorHAnsi" w:eastAsiaTheme="minorHAnsi" w:hAnsiTheme="minorHAnsi" w:cstheme="minorBidi"/>
          <w:b/>
          <w:noProof w:val="0"/>
          <w:sz w:val="36"/>
          <w:szCs w:val="36"/>
        </w:rPr>
        <w:t>P</w:t>
      </w:r>
      <w:r w:rsidR="00AF099B" w:rsidRPr="003050F7">
        <w:rPr>
          <w:rFonts w:asciiTheme="minorHAnsi" w:eastAsiaTheme="minorHAnsi" w:hAnsiTheme="minorHAnsi" w:cstheme="minorBidi"/>
          <w:b/>
          <w:noProof w:val="0"/>
          <w:sz w:val="36"/>
          <w:szCs w:val="36"/>
        </w:rPr>
        <w:t xml:space="preserve">atterns and </w:t>
      </w:r>
      <w:r w:rsidR="004647FC">
        <w:rPr>
          <w:rFonts w:asciiTheme="minorHAnsi" w:eastAsiaTheme="minorHAnsi" w:hAnsiTheme="minorHAnsi" w:cstheme="minorBidi"/>
          <w:b/>
          <w:noProof w:val="0"/>
          <w:sz w:val="36"/>
          <w:szCs w:val="36"/>
        </w:rPr>
        <w:t>P</w:t>
      </w:r>
      <w:r w:rsidR="00AF099B" w:rsidRPr="003050F7">
        <w:rPr>
          <w:rFonts w:asciiTheme="minorHAnsi" w:eastAsiaTheme="minorHAnsi" w:hAnsiTheme="minorHAnsi" w:cstheme="minorBidi"/>
          <w:b/>
          <w:noProof w:val="0"/>
          <w:sz w:val="36"/>
          <w:szCs w:val="36"/>
        </w:rPr>
        <w:t xml:space="preserve">henology </w:t>
      </w:r>
      <w:proofErr w:type="gramStart"/>
      <w:r w:rsidR="004647FC">
        <w:rPr>
          <w:rFonts w:asciiTheme="minorHAnsi" w:eastAsiaTheme="minorHAnsi" w:hAnsiTheme="minorHAnsi" w:cstheme="minorBidi"/>
          <w:b/>
          <w:noProof w:val="0"/>
          <w:sz w:val="36"/>
          <w:szCs w:val="36"/>
        </w:rPr>
        <w:t>O</w:t>
      </w:r>
      <w:r w:rsidR="00AF099B" w:rsidRPr="003050F7">
        <w:rPr>
          <w:rFonts w:asciiTheme="minorHAnsi" w:eastAsiaTheme="minorHAnsi" w:hAnsiTheme="minorHAnsi" w:cstheme="minorBidi"/>
          <w:b/>
          <w:noProof w:val="0"/>
          <w:sz w:val="36"/>
          <w:szCs w:val="36"/>
        </w:rPr>
        <w:t>ver</w:t>
      </w:r>
      <w:proofErr w:type="gramEnd"/>
      <w:r w:rsidR="00AF099B" w:rsidRPr="003050F7">
        <w:rPr>
          <w:rFonts w:asciiTheme="minorHAnsi" w:eastAsiaTheme="minorHAnsi" w:hAnsiTheme="minorHAnsi" w:cstheme="minorBidi"/>
          <w:b/>
          <w:noProof w:val="0"/>
          <w:sz w:val="36"/>
          <w:szCs w:val="36"/>
        </w:rPr>
        <w:t xml:space="preserve"> the Alps</w:t>
      </w:r>
      <w:r w:rsidR="00155906">
        <w:rPr>
          <w:rFonts w:asciiTheme="minorHAnsi" w:eastAsiaTheme="minorHAnsi" w:hAnsiTheme="minorHAnsi" w:cstheme="minorBidi"/>
          <w:b/>
          <w:noProof w:val="0"/>
          <w:sz w:val="36"/>
          <w:szCs w:val="36"/>
        </w:rPr>
        <w:t xml:space="preserve"> </w:t>
      </w:r>
      <w:r w:rsidR="004647FC">
        <w:rPr>
          <w:rFonts w:asciiTheme="minorHAnsi" w:eastAsiaTheme="minorHAnsi" w:hAnsiTheme="minorHAnsi" w:cstheme="minorBidi"/>
          <w:b/>
          <w:noProof w:val="0"/>
          <w:sz w:val="36"/>
          <w:szCs w:val="36"/>
        </w:rPr>
        <w:t>B</w:t>
      </w:r>
      <w:r w:rsidR="00155906">
        <w:rPr>
          <w:rFonts w:asciiTheme="minorHAnsi" w:eastAsiaTheme="minorHAnsi" w:hAnsiTheme="minorHAnsi" w:cstheme="minorBidi"/>
          <w:b/>
          <w:noProof w:val="0"/>
          <w:sz w:val="36"/>
          <w:szCs w:val="36"/>
        </w:rPr>
        <w:t xml:space="preserve">ased on </w:t>
      </w:r>
      <w:r w:rsidR="004647FC">
        <w:rPr>
          <w:rFonts w:asciiTheme="minorHAnsi" w:eastAsiaTheme="minorHAnsi" w:hAnsiTheme="minorHAnsi" w:cstheme="minorBidi"/>
          <w:b/>
          <w:noProof w:val="0"/>
          <w:sz w:val="36"/>
          <w:szCs w:val="36"/>
        </w:rPr>
        <w:t>M</w:t>
      </w:r>
      <w:r w:rsidR="00155906">
        <w:rPr>
          <w:rFonts w:asciiTheme="minorHAnsi" w:eastAsiaTheme="minorHAnsi" w:hAnsiTheme="minorHAnsi" w:cstheme="minorBidi"/>
          <w:b/>
          <w:noProof w:val="0"/>
          <w:sz w:val="36"/>
          <w:szCs w:val="36"/>
        </w:rPr>
        <w:t xml:space="preserve">edium </w:t>
      </w:r>
      <w:r w:rsidR="004647FC">
        <w:rPr>
          <w:rFonts w:asciiTheme="minorHAnsi" w:eastAsiaTheme="minorHAnsi" w:hAnsiTheme="minorHAnsi" w:cstheme="minorBidi"/>
          <w:b/>
          <w:noProof w:val="0"/>
          <w:sz w:val="36"/>
          <w:szCs w:val="36"/>
        </w:rPr>
        <w:t>R</w:t>
      </w:r>
      <w:r w:rsidR="00155906">
        <w:rPr>
          <w:rFonts w:asciiTheme="minorHAnsi" w:eastAsiaTheme="minorHAnsi" w:hAnsiTheme="minorHAnsi" w:cstheme="minorBidi"/>
          <w:b/>
          <w:noProof w:val="0"/>
          <w:sz w:val="36"/>
          <w:szCs w:val="36"/>
        </w:rPr>
        <w:t xml:space="preserve">esolution </w:t>
      </w:r>
      <w:r w:rsidR="004647FC">
        <w:rPr>
          <w:rFonts w:asciiTheme="minorHAnsi" w:eastAsiaTheme="minorHAnsi" w:hAnsiTheme="minorHAnsi" w:cstheme="minorBidi"/>
          <w:b/>
          <w:noProof w:val="0"/>
          <w:sz w:val="36"/>
          <w:szCs w:val="36"/>
        </w:rPr>
        <w:t>S</w:t>
      </w:r>
      <w:r>
        <w:rPr>
          <w:rFonts w:asciiTheme="minorHAnsi" w:eastAsiaTheme="minorHAnsi" w:hAnsiTheme="minorHAnsi" w:cstheme="minorBidi"/>
          <w:b/>
          <w:noProof w:val="0"/>
          <w:sz w:val="36"/>
          <w:szCs w:val="36"/>
        </w:rPr>
        <w:t xml:space="preserve">atellite </w:t>
      </w:r>
      <w:r w:rsidR="004647FC">
        <w:rPr>
          <w:rFonts w:asciiTheme="minorHAnsi" w:eastAsiaTheme="minorHAnsi" w:hAnsiTheme="minorHAnsi" w:cstheme="minorBidi"/>
          <w:b/>
          <w:noProof w:val="0"/>
          <w:sz w:val="36"/>
          <w:szCs w:val="36"/>
        </w:rPr>
        <w:t>R</w:t>
      </w:r>
      <w:r w:rsidR="00155906">
        <w:rPr>
          <w:rFonts w:asciiTheme="minorHAnsi" w:eastAsiaTheme="minorHAnsi" w:hAnsiTheme="minorHAnsi" w:cstheme="minorBidi"/>
          <w:b/>
          <w:noProof w:val="0"/>
          <w:sz w:val="36"/>
          <w:szCs w:val="36"/>
        </w:rPr>
        <w:t xml:space="preserve">emote </w:t>
      </w:r>
      <w:r w:rsidR="004647FC">
        <w:rPr>
          <w:rFonts w:asciiTheme="minorHAnsi" w:eastAsiaTheme="minorHAnsi" w:hAnsiTheme="minorHAnsi" w:cstheme="minorBidi"/>
          <w:b/>
          <w:noProof w:val="0"/>
          <w:sz w:val="36"/>
          <w:szCs w:val="36"/>
        </w:rPr>
        <w:t>S</w:t>
      </w:r>
      <w:r w:rsidR="00155906">
        <w:rPr>
          <w:rFonts w:asciiTheme="minorHAnsi" w:eastAsiaTheme="minorHAnsi" w:hAnsiTheme="minorHAnsi" w:cstheme="minorBidi"/>
          <w:b/>
          <w:noProof w:val="0"/>
          <w:sz w:val="36"/>
          <w:szCs w:val="36"/>
        </w:rPr>
        <w:t xml:space="preserve">ensing </w:t>
      </w:r>
      <w:r w:rsidR="004647FC">
        <w:rPr>
          <w:rFonts w:asciiTheme="minorHAnsi" w:eastAsiaTheme="minorHAnsi" w:hAnsiTheme="minorHAnsi" w:cstheme="minorBidi"/>
          <w:b/>
          <w:noProof w:val="0"/>
          <w:sz w:val="36"/>
          <w:szCs w:val="36"/>
        </w:rPr>
        <w:t>D</w:t>
      </w:r>
      <w:r w:rsidR="00155906">
        <w:rPr>
          <w:rFonts w:asciiTheme="minorHAnsi" w:eastAsiaTheme="minorHAnsi" w:hAnsiTheme="minorHAnsi" w:cstheme="minorBidi"/>
          <w:b/>
          <w:noProof w:val="0"/>
          <w:sz w:val="36"/>
          <w:szCs w:val="36"/>
        </w:rPr>
        <w:t>ata</w:t>
      </w:r>
    </w:p>
    <w:p w:rsidR="00AF099B" w:rsidRPr="00AF099B" w:rsidRDefault="0094125E" w:rsidP="00AF099B">
      <w:pPr>
        <w:pStyle w:val="papertitle"/>
        <w:rPr>
          <w:rFonts w:asciiTheme="minorHAnsi" w:eastAsiaTheme="minorHAnsi" w:hAnsiTheme="minorHAnsi" w:cstheme="minorBidi"/>
          <w:bCs w:val="0"/>
          <w:noProof w:val="0"/>
          <w:sz w:val="22"/>
          <w:szCs w:val="22"/>
        </w:rPr>
      </w:pPr>
      <w:r>
        <w:rPr>
          <w:rFonts w:asciiTheme="minorHAnsi" w:eastAsiaTheme="minorHAnsi" w:hAnsiTheme="minorHAnsi" w:cstheme="minorBidi"/>
          <w:bCs w:val="0"/>
          <w:noProof w:val="0"/>
          <w:sz w:val="22"/>
          <w:szCs w:val="22"/>
        </w:rPr>
        <w:t>Sarah Asam</w:t>
      </w:r>
      <w:r w:rsidRPr="0094125E">
        <w:rPr>
          <w:rFonts w:asciiTheme="minorHAnsi" w:eastAsiaTheme="minorHAnsi" w:hAnsiTheme="minorHAnsi" w:cstheme="minorBidi"/>
          <w:b/>
          <w:bCs w:val="0"/>
          <w:noProof w:val="0"/>
          <w:sz w:val="22"/>
          <w:szCs w:val="22"/>
          <w:vertAlign w:val="superscript"/>
        </w:rPr>
        <w:t>1</w:t>
      </w:r>
      <w:r>
        <w:rPr>
          <w:rFonts w:asciiTheme="minorHAnsi" w:eastAsiaTheme="minorHAnsi" w:hAnsiTheme="minorHAnsi" w:cstheme="minorBidi"/>
          <w:bCs w:val="0"/>
          <w:noProof w:val="0"/>
          <w:sz w:val="22"/>
          <w:szCs w:val="22"/>
        </w:rPr>
        <w:t>,</w:t>
      </w:r>
      <w:r w:rsidR="00AF099B" w:rsidRPr="00AF099B">
        <w:rPr>
          <w:rFonts w:asciiTheme="minorHAnsi" w:eastAsiaTheme="minorHAnsi" w:hAnsiTheme="minorHAnsi" w:cstheme="minorBidi"/>
          <w:bCs w:val="0"/>
          <w:noProof w:val="0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bCs w:val="0"/>
          <w:noProof w:val="0"/>
          <w:sz w:val="22"/>
          <w:szCs w:val="22"/>
        </w:rPr>
        <w:t xml:space="preserve">Mattia </w:t>
      </w:r>
      <w:r w:rsidR="00AF099B" w:rsidRPr="00AF099B">
        <w:rPr>
          <w:rFonts w:asciiTheme="minorHAnsi" w:eastAsiaTheme="minorHAnsi" w:hAnsiTheme="minorHAnsi" w:cstheme="minorBidi"/>
          <w:bCs w:val="0"/>
          <w:noProof w:val="0"/>
          <w:sz w:val="22"/>
          <w:szCs w:val="22"/>
        </w:rPr>
        <w:t>Callegari</w:t>
      </w:r>
      <w:r w:rsidRPr="0094125E">
        <w:rPr>
          <w:rFonts w:asciiTheme="minorHAnsi" w:eastAsiaTheme="minorHAnsi" w:hAnsiTheme="minorHAnsi" w:cstheme="minorBidi"/>
          <w:bCs w:val="0"/>
          <w:noProof w:val="0"/>
          <w:sz w:val="22"/>
          <w:szCs w:val="22"/>
          <w:vertAlign w:val="superscript"/>
        </w:rPr>
        <w:t>2</w:t>
      </w:r>
      <w:r w:rsidR="00AF099B" w:rsidRPr="00AF099B">
        <w:rPr>
          <w:rFonts w:asciiTheme="minorHAnsi" w:eastAsiaTheme="minorHAnsi" w:hAnsiTheme="minorHAnsi" w:cstheme="minorBidi"/>
          <w:bCs w:val="0"/>
          <w:noProof w:val="0"/>
          <w:sz w:val="22"/>
          <w:szCs w:val="22"/>
        </w:rPr>
        <w:t xml:space="preserve">, </w:t>
      </w:r>
      <w:r>
        <w:rPr>
          <w:rFonts w:asciiTheme="minorHAnsi" w:eastAsiaTheme="minorHAnsi" w:hAnsiTheme="minorHAnsi" w:cstheme="minorBidi"/>
          <w:bCs w:val="0"/>
          <w:noProof w:val="0"/>
          <w:sz w:val="22"/>
          <w:szCs w:val="22"/>
        </w:rPr>
        <w:t xml:space="preserve">Alexander </w:t>
      </w:r>
      <w:r w:rsidR="00AF099B" w:rsidRPr="00AF099B">
        <w:rPr>
          <w:rFonts w:asciiTheme="minorHAnsi" w:eastAsiaTheme="minorHAnsi" w:hAnsiTheme="minorHAnsi" w:cstheme="minorBidi"/>
          <w:bCs w:val="0"/>
          <w:noProof w:val="0"/>
          <w:sz w:val="22"/>
          <w:szCs w:val="22"/>
        </w:rPr>
        <w:t>Jacob</w:t>
      </w:r>
      <w:r w:rsidRPr="0094125E">
        <w:rPr>
          <w:rFonts w:asciiTheme="minorHAnsi" w:eastAsiaTheme="minorHAnsi" w:hAnsiTheme="minorHAnsi" w:cstheme="minorBidi"/>
          <w:bCs w:val="0"/>
          <w:noProof w:val="0"/>
          <w:sz w:val="22"/>
          <w:szCs w:val="22"/>
          <w:vertAlign w:val="superscript"/>
        </w:rPr>
        <w:t>2</w:t>
      </w:r>
      <w:r w:rsidR="00AF099B">
        <w:rPr>
          <w:rFonts w:asciiTheme="minorHAnsi" w:eastAsiaTheme="minorHAnsi" w:hAnsiTheme="minorHAnsi" w:cstheme="minorBidi"/>
          <w:bCs w:val="0"/>
          <w:noProof w:val="0"/>
          <w:sz w:val="22"/>
          <w:szCs w:val="22"/>
        </w:rPr>
        <w:t xml:space="preserve">, </w:t>
      </w:r>
      <w:r w:rsidR="00AF099B" w:rsidRPr="00AF099B">
        <w:rPr>
          <w:rFonts w:asciiTheme="minorHAnsi" w:eastAsiaTheme="minorHAnsi" w:hAnsiTheme="minorHAnsi" w:cstheme="minorBidi"/>
          <w:bCs w:val="0"/>
          <w:noProof w:val="0"/>
          <w:sz w:val="22"/>
          <w:szCs w:val="22"/>
        </w:rPr>
        <w:t>C</w:t>
      </w:r>
      <w:r>
        <w:rPr>
          <w:rFonts w:asciiTheme="minorHAnsi" w:eastAsiaTheme="minorHAnsi" w:hAnsiTheme="minorHAnsi" w:cstheme="minorBidi"/>
          <w:bCs w:val="0"/>
          <w:noProof w:val="0"/>
          <w:sz w:val="22"/>
          <w:szCs w:val="22"/>
        </w:rPr>
        <w:t>laudia</w:t>
      </w:r>
      <w:r w:rsidR="00AF099B" w:rsidRPr="00AF099B">
        <w:rPr>
          <w:rFonts w:asciiTheme="minorHAnsi" w:eastAsiaTheme="minorHAnsi" w:hAnsiTheme="minorHAnsi" w:cstheme="minorBidi"/>
          <w:bCs w:val="0"/>
          <w:noProof w:val="0"/>
          <w:sz w:val="22"/>
          <w:szCs w:val="22"/>
        </w:rPr>
        <w:t xml:space="preserve"> Notarnicola</w:t>
      </w:r>
      <w:r w:rsidRPr="0094125E">
        <w:rPr>
          <w:rFonts w:asciiTheme="minorHAnsi" w:eastAsiaTheme="minorHAnsi" w:hAnsiTheme="minorHAnsi" w:cstheme="minorBidi"/>
          <w:bCs w:val="0"/>
          <w:noProof w:val="0"/>
          <w:sz w:val="22"/>
          <w:szCs w:val="22"/>
          <w:vertAlign w:val="superscript"/>
        </w:rPr>
        <w:t>2</w:t>
      </w:r>
    </w:p>
    <w:p w:rsidR="0094125E" w:rsidRDefault="0094125E" w:rsidP="0094125E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vertAlign w:val="superscript"/>
          <w:lang w:val="en-US"/>
        </w:rPr>
        <w:t>1</w:t>
      </w:r>
      <w:r w:rsidRPr="003050F7">
        <w:rPr>
          <w:sz w:val="20"/>
          <w:szCs w:val="20"/>
          <w:vertAlign w:val="superscript"/>
          <w:lang w:val="en-US"/>
        </w:rPr>
        <w:t xml:space="preserve"> </w:t>
      </w:r>
      <w:r w:rsidRPr="003050F7">
        <w:rPr>
          <w:sz w:val="20"/>
          <w:szCs w:val="20"/>
          <w:lang w:val="en-US"/>
        </w:rPr>
        <w:t xml:space="preserve">German Aerospace Center (DLR), Earth Observation Center, German Remote Sensing Data Center, </w:t>
      </w:r>
      <w:proofErr w:type="spellStart"/>
      <w:r w:rsidRPr="003050F7">
        <w:rPr>
          <w:sz w:val="20"/>
          <w:szCs w:val="20"/>
          <w:lang w:val="en-US"/>
        </w:rPr>
        <w:t>Oberpfaffenhofen</w:t>
      </w:r>
      <w:proofErr w:type="spellEnd"/>
      <w:r w:rsidRPr="003050F7">
        <w:rPr>
          <w:sz w:val="20"/>
          <w:szCs w:val="20"/>
          <w:lang w:val="en-US"/>
        </w:rPr>
        <w:t>, Germany</w:t>
      </w:r>
    </w:p>
    <w:p w:rsidR="0094125E" w:rsidRDefault="0094125E" w:rsidP="002B44CF">
      <w:pPr>
        <w:rPr>
          <w:sz w:val="20"/>
          <w:szCs w:val="20"/>
          <w:lang w:val="en-US"/>
        </w:rPr>
      </w:pPr>
      <w:r w:rsidRPr="0094125E">
        <w:rPr>
          <w:sz w:val="20"/>
          <w:szCs w:val="20"/>
          <w:vertAlign w:val="superscript"/>
          <w:lang w:val="en-US"/>
        </w:rPr>
        <w:t xml:space="preserve">2 </w:t>
      </w:r>
      <w:r w:rsidRPr="0094125E">
        <w:rPr>
          <w:sz w:val="20"/>
          <w:szCs w:val="20"/>
          <w:lang w:val="en-US"/>
        </w:rPr>
        <w:t xml:space="preserve">Eurac Research, Institute for </w:t>
      </w:r>
      <w:proofErr w:type="spellStart"/>
      <w:r w:rsidRPr="0094125E">
        <w:rPr>
          <w:sz w:val="20"/>
          <w:szCs w:val="20"/>
          <w:lang w:val="en-US"/>
        </w:rPr>
        <w:t>Earcth</w:t>
      </w:r>
      <w:proofErr w:type="spellEnd"/>
      <w:r w:rsidRPr="0094125E">
        <w:rPr>
          <w:sz w:val="20"/>
          <w:szCs w:val="20"/>
          <w:lang w:val="en-US"/>
        </w:rPr>
        <w:t xml:space="preserve"> Observation, Bolzano, Italy</w:t>
      </w:r>
    </w:p>
    <w:p w:rsidR="0094125E" w:rsidRPr="00155906" w:rsidRDefault="0094125E" w:rsidP="002B44CF">
      <w:pPr>
        <w:rPr>
          <w:lang w:val="en-US"/>
        </w:rPr>
      </w:pPr>
      <w:r w:rsidRPr="00155906">
        <w:rPr>
          <w:lang w:val="en-US"/>
        </w:rPr>
        <w:t>Contribution for topic “</w:t>
      </w:r>
      <w:r w:rsidR="00155906" w:rsidRPr="00155906">
        <w:rPr>
          <w:lang w:val="en-US"/>
        </w:rPr>
        <w:t>Understanding the Alpine process in response to climate and environmental change</w:t>
      </w:r>
      <w:r w:rsidRPr="00155906">
        <w:rPr>
          <w:lang w:val="en-US"/>
        </w:rPr>
        <w:t>”</w:t>
      </w:r>
    </w:p>
    <w:p w:rsidR="002B44CF" w:rsidRDefault="00E80F11" w:rsidP="00005E35">
      <w:pPr>
        <w:jc w:val="both"/>
        <w:rPr>
          <w:lang w:val="en-US"/>
        </w:rPr>
      </w:pPr>
      <w:r>
        <w:rPr>
          <w:rFonts w:eastAsia="MS Mincho"/>
          <w:lang w:val="en-US"/>
        </w:rPr>
        <w:t>Monitoring</w:t>
      </w:r>
      <w:r w:rsidR="00E11A06" w:rsidRPr="00E11A06">
        <w:rPr>
          <w:lang w:val="en-US"/>
        </w:rPr>
        <w:t xml:space="preserve"> the </w:t>
      </w:r>
      <w:r w:rsidR="00D80B16" w:rsidRPr="00E11A06">
        <w:rPr>
          <w:lang w:val="en-US"/>
        </w:rPr>
        <w:t>inter-annual variability</w:t>
      </w:r>
      <w:r w:rsidR="00E11A06" w:rsidRPr="00E11A06">
        <w:rPr>
          <w:lang w:val="en-US"/>
        </w:rPr>
        <w:t xml:space="preserve"> </w:t>
      </w:r>
      <w:r w:rsidR="00D80B16">
        <w:rPr>
          <w:lang w:val="en-US"/>
        </w:rPr>
        <w:t xml:space="preserve">of </w:t>
      </w:r>
      <w:r w:rsidR="00155906">
        <w:rPr>
          <w:lang w:val="en-US"/>
        </w:rPr>
        <w:t xml:space="preserve">phenology </w:t>
      </w:r>
      <w:r w:rsidR="00E11A06" w:rsidRPr="00E11A06">
        <w:rPr>
          <w:lang w:val="en-US"/>
        </w:rPr>
        <w:t xml:space="preserve">under varying site conditions </w:t>
      </w:r>
      <w:r w:rsidR="00005E35" w:rsidRPr="00E11A06">
        <w:rPr>
          <w:lang w:val="en-US"/>
        </w:rPr>
        <w:t xml:space="preserve">in mountain areas </w:t>
      </w:r>
      <w:r w:rsidR="00E11A06" w:rsidRPr="00E11A06">
        <w:rPr>
          <w:lang w:val="en-US"/>
        </w:rPr>
        <w:t xml:space="preserve">is of high interest, since alpine ecosystems are assumed to be </w:t>
      </w:r>
      <w:r w:rsidR="00D35657">
        <w:rPr>
          <w:lang w:val="en-US"/>
        </w:rPr>
        <w:t>strongly affected</w:t>
      </w:r>
      <w:r w:rsidR="00155906">
        <w:rPr>
          <w:lang w:val="en-US"/>
        </w:rPr>
        <w:t xml:space="preserve"> by </w:t>
      </w:r>
      <w:r w:rsidR="00E11A06" w:rsidRPr="00E11A06">
        <w:rPr>
          <w:lang w:val="en-US"/>
        </w:rPr>
        <w:t xml:space="preserve">climatic changes. </w:t>
      </w:r>
      <w:r w:rsidR="00005E35">
        <w:rPr>
          <w:lang w:val="en-US"/>
        </w:rPr>
        <w:t xml:space="preserve">To derive spatial </w:t>
      </w:r>
      <w:r w:rsidR="002B44CF" w:rsidRPr="00E11A06">
        <w:rPr>
          <w:lang w:val="en-US"/>
        </w:rPr>
        <w:t>information on plant development, remote sensing data have been used increasingly during the last decades, k</w:t>
      </w:r>
      <w:r w:rsidR="004647FC">
        <w:rPr>
          <w:lang w:val="en-US"/>
        </w:rPr>
        <w:t>nown as land surface phenology</w:t>
      </w:r>
      <w:r w:rsidR="002B44CF" w:rsidRPr="00E11A06">
        <w:rPr>
          <w:lang w:val="en-US"/>
        </w:rPr>
        <w:t xml:space="preserve">. However, </w:t>
      </w:r>
      <w:r w:rsidR="00D80B16" w:rsidRPr="00E11A06">
        <w:rPr>
          <w:lang w:val="en-US"/>
        </w:rPr>
        <w:t>mountain phenology patterns and trends</w:t>
      </w:r>
      <w:r w:rsidR="002B44CF" w:rsidRPr="00E11A06">
        <w:rPr>
          <w:lang w:val="en-US"/>
        </w:rPr>
        <w:t xml:space="preserve"> have been insufficiently analyzed, with </w:t>
      </w:r>
      <w:r w:rsidR="00005E35">
        <w:rPr>
          <w:lang w:val="en-US"/>
        </w:rPr>
        <w:t>hardl</w:t>
      </w:r>
      <w:bookmarkStart w:id="0" w:name="_GoBack"/>
      <w:bookmarkEnd w:id="0"/>
      <w:r w:rsidR="00005E35">
        <w:rPr>
          <w:lang w:val="en-US"/>
        </w:rPr>
        <w:t>y any</w:t>
      </w:r>
      <w:r w:rsidR="002B44CF" w:rsidRPr="00E11A06">
        <w:rPr>
          <w:lang w:val="en-US"/>
        </w:rPr>
        <w:t xml:space="preserve"> studies covering the entire European Alps. In addition,</w:t>
      </w:r>
      <w:r w:rsidR="00D80B16">
        <w:rPr>
          <w:lang w:val="en-US"/>
        </w:rPr>
        <w:t xml:space="preserve"> t</w:t>
      </w:r>
      <w:r w:rsidR="002B44CF" w:rsidRPr="00E11A06">
        <w:rPr>
          <w:lang w:val="en-US"/>
        </w:rPr>
        <w:t>he available studies rely on coarse remote sensing data of 1-8 km resolution. Considering that mountains are heterogeneous landscapes with strongly varying altitudinal gradients and microclimatic conditions, this is a limiting factor.</w:t>
      </w:r>
      <w:r w:rsidR="00005E35">
        <w:rPr>
          <w:lang w:val="en-US"/>
        </w:rPr>
        <w:t xml:space="preserve"> </w:t>
      </w:r>
      <w:r w:rsidR="002B44CF" w:rsidRPr="00E11A06">
        <w:rPr>
          <w:lang w:val="en-US"/>
        </w:rPr>
        <w:t>In thi</w:t>
      </w:r>
      <w:r w:rsidR="00155906">
        <w:rPr>
          <w:lang w:val="en-US"/>
        </w:rPr>
        <w:t xml:space="preserve">s study, we aim at </w:t>
      </w:r>
      <w:proofErr w:type="spellStart"/>
      <w:r w:rsidR="00005E35">
        <w:rPr>
          <w:lang w:val="en-US"/>
        </w:rPr>
        <w:t>i</w:t>
      </w:r>
      <w:proofErr w:type="spellEnd"/>
      <w:r w:rsidR="00005E35">
        <w:rPr>
          <w:lang w:val="en-US"/>
        </w:rPr>
        <w:t xml:space="preserve">) </w:t>
      </w:r>
      <w:r w:rsidR="00155906">
        <w:rPr>
          <w:lang w:val="en-US"/>
        </w:rPr>
        <w:t>closing this</w:t>
      </w:r>
      <w:r w:rsidR="002B44CF" w:rsidRPr="00E11A06">
        <w:rPr>
          <w:lang w:val="en-US"/>
        </w:rPr>
        <w:t xml:space="preserve"> gap by using the highest possible spatial resolution of MODIS data (250 m) for </w:t>
      </w:r>
      <w:r w:rsidR="00005E35">
        <w:rPr>
          <w:lang w:val="en-US"/>
        </w:rPr>
        <w:t xml:space="preserve">deriving </w:t>
      </w:r>
      <w:r w:rsidR="002B44CF" w:rsidRPr="00E11A06">
        <w:rPr>
          <w:lang w:val="en-US"/>
        </w:rPr>
        <w:t>the Normalized Difference Vegetation Index (NDVI)</w:t>
      </w:r>
      <w:r w:rsidR="00D80B16">
        <w:rPr>
          <w:lang w:val="en-US"/>
        </w:rPr>
        <w:t xml:space="preserve"> and </w:t>
      </w:r>
      <w:r w:rsidR="00155906">
        <w:rPr>
          <w:lang w:val="en-US"/>
        </w:rPr>
        <w:t xml:space="preserve">ii) </w:t>
      </w:r>
      <w:r w:rsidR="00D80B16">
        <w:rPr>
          <w:lang w:val="en-US"/>
        </w:rPr>
        <w:t xml:space="preserve">at </w:t>
      </w:r>
      <w:r w:rsidR="00D80B16" w:rsidRPr="00E11A06">
        <w:rPr>
          <w:lang w:val="en-US"/>
        </w:rPr>
        <w:t xml:space="preserve">identifying </w:t>
      </w:r>
      <w:r w:rsidR="00D80B16">
        <w:rPr>
          <w:lang w:val="en-US"/>
        </w:rPr>
        <w:t>the</w:t>
      </w:r>
      <w:r w:rsidR="00D80B16" w:rsidRPr="00E11A06">
        <w:rPr>
          <w:lang w:val="en-US"/>
        </w:rPr>
        <w:t xml:space="preserve"> temporal and spatial variability </w:t>
      </w:r>
      <w:r w:rsidR="00D80B16">
        <w:rPr>
          <w:lang w:val="en-US"/>
        </w:rPr>
        <w:t xml:space="preserve">of vegetation patterns </w:t>
      </w:r>
      <w:r w:rsidR="00D80B16" w:rsidRPr="00E11A06">
        <w:rPr>
          <w:lang w:val="en-US"/>
        </w:rPr>
        <w:t>in dependency of altitude and expo</w:t>
      </w:r>
      <w:r w:rsidR="00D80B16">
        <w:rPr>
          <w:lang w:val="en-US"/>
        </w:rPr>
        <w:t>sition on an alpine-wide scale</w:t>
      </w:r>
      <w:r w:rsidR="002B44CF">
        <w:rPr>
          <w:lang w:val="en-US"/>
        </w:rPr>
        <w:t>.</w:t>
      </w:r>
      <w:r w:rsidR="002B44CF" w:rsidRPr="00E11A06">
        <w:rPr>
          <w:lang w:val="en-US"/>
        </w:rPr>
        <w:t xml:space="preserve"> </w:t>
      </w:r>
      <w:r w:rsidR="002B44CF" w:rsidRPr="002B44CF">
        <w:rPr>
          <w:lang w:val="en-US"/>
        </w:rPr>
        <w:t>NDVI</w:t>
      </w:r>
      <w:r w:rsidR="002B44CF">
        <w:rPr>
          <w:lang w:val="en-US"/>
        </w:rPr>
        <w:t xml:space="preserve"> and</w:t>
      </w:r>
      <w:r w:rsidR="002B44CF" w:rsidRPr="002B44CF">
        <w:rPr>
          <w:lang w:val="en-US"/>
        </w:rPr>
        <w:t xml:space="preserve"> phenological metrics show spatially distinct distribution patterns according to </w:t>
      </w:r>
      <w:r w:rsidR="00D80B16" w:rsidRPr="00E11A06">
        <w:rPr>
          <w:lang w:val="en-US"/>
        </w:rPr>
        <w:t>topography</w:t>
      </w:r>
      <w:r w:rsidR="002B44CF" w:rsidRPr="002B44CF">
        <w:rPr>
          <w:lang w:val="en-US"/>
        </w:rPr>
        <w:t xml:space="preserve">. The SOS at different altitudes [100 – 3000 m] has a time lag of 45 – 75 days, while the </w:t>
      </w:r>
      <w:r w:rsidR="002B44CF" w:rsidRPr="00E80F11">
        <w:rPr>
          <w:lang w:val="en-US"/>
        </w:rPr>
        <w:t xml:space="preserve">inter-annual variability of mean SOS in different altitudes ranges from 17 to 32 days, with a higher variability in higher altitudes. Over the last 16 years, SOS has advanced in average by 0.27 days per year. </w:t>
      </w:r>
      <w:r w:rsidRPr="00E80F11">
        <w:rPr>
          <w:lang w:val="en-US"/>
        </w:rPr>
        <w:t xml:space="preserve">In order to prolong the MODIS time series, </w:t>
      </w:r>
      <w:r w:rsidRPr="00E80F11">
        <w:rPr>
          <w:lang w:val="en-US"/>
        </w:rPr>
        <w:t xml:space="preserve">we plan to use </w:t>
      </w:r>
      <w:r w:rsidRPr="00E80F11">
        <w:rPr>
          <w:lang w:val="en-US"/>
        </w:rPr>
        <w:t>NDVI from AVHRR and Sentinel-3 at 1 km and 300 m spatial resolution, respectively.</w:t>
      </w:r>
    </w:p>
    <w:sectPr w:rsidR="002B44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06"/>
    <w:rsid w:val="00005E35"/>
    <w:rsid w:val="00155906"/>
    <w:rsid w:val="002110B7"/>
    <w:rsid w:val="002B44CF"/>
    <w:rsid w:val="003050F7"/>
    <w:rsid w:val="004647FC"/>
    <w:rsid w:val="004D318F"/>
    <w:rsid w:val="0094125E"/>
    <w:rsid w:val="00AF099B"/>
    <w:rsid w:val="00D35657"/>
    <w:rsid w:val="00D80B16"/>
    <w:rsid w:val="00E11A06"/>
    <w:rsid w:val="00E80F11"/>
    <w:rsid w:val="00F7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pertitle">
    <w:name w:val="paper title"/>
    <w:uiPriority w:val="99"/>
    <w:rsid w:val="00AF099B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pertitle">
    <w:name w:val="paper title"/>
    <w:uiPriority w:val="99"/>
    <w:rsid w:val="00AF099B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Asam, Sarah</dc:creator>
  <cp:lastModifiedBy>Asam, Sarah</cp:lastModifiedBy>
  <cp:revision>6</cp:revision>
  <dcterms:created xsi:type="dcterms:W3CDTF">2018-04-30T09:24:00Z</dcterms:created>
  <dcterms:modified xsi:type="dcterms:W3CDTF">2018-04-30T18:59:00Z</dcterms:modified>
</cp:coreProperties>
</file>